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0F8" w:rsidRPr="00E510F8" w:rsidRDefault="00E510F8" w:rsidP="00E510F8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18"/>
        </w:rPr>
      </w:pPr>
      <w:r w:rsidRPr="00E510F8">
        <w:rPr>
          <w:color w:val="000000"/>
          <w:sz w:val="28"/>
          <w:szCs w:val="18"/>
        </w:rPr>
        <w:t>1. Основная образовательная программа дошкольного образования с приоритетным осуществлением деятельности по художественно-эстетическому развитию, с обучением детей на двух государственных языках Республики Татарстан Муниципального бюджетного дошкольного образовательного учреждения "Детский сад №1 "</w:t>
      </w:r>
      <w:proofErr w:type="spellStart"/>
      <w:r w:rsidRPr="00E510F8">
        <w:rPr>
          <w:color w:val="000000"/>
          <w:sz w:val="28"/>
          <w:szCs w:val="18"/>
        </w:rPr>
        <w:t>Алсу</w:t>
      </w:r>
      <w:proofErr w:type="spellEnd"/>
      <w:r w:rsidRPr="00E510F8">
        <w:rPr>
          <w:color w:val="000000"/>
          <w:sz w:val="28"/>
          <w:szCs w:val="18"/>
        </w:rPr>
        <w:t xml:space="preserve">" </w:t>
      </w:r>
      <w:proofErr w:type="spellStart"/>
      <w:r w:rsidRPr="00E510F8">
        <w:rPr>
          <w:color w:val="000000"/>
          <w:sz w:val="28"/>
          <w:szCs w:val="18"/>
        </w:rPr>
        <w:t>Бавлинского</w:t>
      </w:r>
      <w:proofErr w:type="spellEnd"/>
      <w:r w:rsidRPr="00E510F8">
        <w:rPr>
          <w:color w:val="000000"/>
          <w:sz w:val="28"/>
          <w:szCs w:val="18"/>
        </w:rPr>
        <w:t xml:space="preserve"> </w:t>
      </w:r>
      <w:proofErr w:type="spellStart"/>
      <w:r w:rsidRPr="00E510F8">
        <w:rPr>
          <w:color w:val="000000"/>
          <w:sz w:val="28"/>
          <w:szCs w:val="18"/>
        </w:rPr>
        <w:t>мунципального</w:t>
      </w:r>
      <w:proofErr w:type="spellEnd"/>
      <w:r w:rsidRPr="00E510F8">
        <w:rPr>
          <w:color w:val="000000"/>
          <w:sz w:val="28"/>
          <w:szCs w:val="18"/>
        </w:rPr>
        <w:t xml:space="preserve"> района Республики Татарстан </w:t>
      </w:r>
    </w:p>
    <w:p w:rsidR="00E510F8" w:rsidRPr="00E510F8" w:rsidRDefault="00E510F8" w:rsidP="00E510F8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18"/>
        </w:rPr>
      </w:pPr>
      <w:r w:rsidRPr="00E510F8">
        <w:rPr>
          <w:color w:val="000000"/>
          <w:sz w:val="28"/>
          <w:szCs w:val="18"/>
        </w:rPr>
        <w:t xml:space="preserve">2. Р.К. </w:t>
      </w:r>
      <w:proofErr w:type="spellStart"/>
      <w:r w:rsidRPr="00E510F8">
        <w:rPr>
          <w:color w:val="000000"/>
          <w:sz w:val="28"/>
          <w:szCs w:val="18"/>
        </w:rPr>
        <w:t>Шаехова</w:t>
      </w:r>
      <w:proofErr w:type="spellEnd"/>
      <w:r w:rsidRPr="00E510F8">
        <w:rPr>
          <w:color w:val="000000"/>
          <w:sz w:val="28"/>
          <w:szCs w:val="18"/>
        </w:rPr>
        <w:t xml:space="preserve">. Региональная программа дошкольного образования. Төбәкнең мәктәпкәчә </w:t>
      </w:r>
      <w:proofErr w:type="spellStart"/>
      <w:r w:rsidRPr="00E510F8">
        <w:rPr>
          <w:color w:val="000000"/>
          <w:sz w:val="28"/>
          <w:szCs w:val="18"/>
        </w:rPr>
        <w:t>белем</w:t>
      </w:r>
      <w:proofErr w:type="spellEnd"/>
      <w:r w:rsidRPr="00E510F8">
        <w:rPr>
          <w:color w:val="000000"/>
          <w:sz w:val="28"/>
          <w:szCs w:val="18"/>
        </w:rPr>
        <w:t xml:space="preserve"> бирү </w:t>
      </w:r>
      <w:proofErr w:type="spellStart"/>
      <w:r w:rsidRPr="00E510F8">
        <w:rPr>
          <w:color w:val="000000"/>
          <w:sz w:val="28"/>
          <w:szCs w:val="18"/>
        </w:rPr>
        <w:t>программасы</w:t>
      </w:r>
      <w:proofErr w:type="spellEnd"/>
      <w:r w:rsidRPr="00E510F8">
        <w:rPr>
          <w:color w:val="000000"/>
          <w:sz w:val="28"/>
          <w:szCs w:val="18"/>
        </w:rPr>
        <w:t>, 2012 г.</w:t>
      </w:r>
    </w:p>
    <w:p w:rsidR="00E510F8" w:rsidRPr="00E510F8" w:rsidRDefault="00E510F8" w:rsidP="00E510F8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18"/>
        </w:rPr>
      </w:pPr>
      <w:r w:rsidRPr="00E510F8">
        <w:rPr>
          <w:color w:val="000000"/>
          <w:sz w:val="28"/>
          <w:szCs w:val="18"/>
        </w:rPr>
        <w:t xml:space="preserve">3.  Р.К. </w:t>
      </w:r>
      <w:proofErr w:type="spellStart"/>
      <w:r w:rsidRPr="00E510F8">
        <w:rPr>
          <w:color w:val="000000"/>
          <w:sz w:val="28"/>
          <w:szCs w:val="18"/>
        </w:rPr>
        <w:t>Шаехова</w:t>
      </w:r>
      <w:proofErr w:type="spellEnd"/>
      <w:r w:rsidRPr="00E510F8">
        <w:rPr>
          <w:color w:val="000000"/>
          <w:sz w:val="28"/>
          <w:szCs w:val="18"/>
        </w:rPr>
        <w:t xml:space="preserve"> «Сөенеч» – «Радость познания» - региональная образовательная программа дошкольного образования, 2016 г.</w:t>
      </w:r>
    </w:p>
    <w:p w:rsidR="004E5119" w:rsidRDefault="004E5119"/>
    <w:sectPr w:rsidR="004E5119" w:rsidSect="004E5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510F8"/>
    <w:rsid w:val="004E5119"/>
    <w:rsid w:val="00E51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4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2018-01-11T12:50:00Z</dcterms:created>
  <dcterms:modified xsi:type="dcterms:W3CDTF">2018-01-11T12:51:00Z</dcterms:modified>
</cp:coreProperties>
</file>